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2E" w:rsidRPr="001C1BF3" w:rsidRDefault="001C1BF3" w:rsidP="003F38FA">
      <w:pPr>
        <w:jc w:val="center"/>
        <w:rPr>
          <w:rFonts w:ascii="Comic Sans MS" w:hAnsi="Comic Sans MS"/>
          <w:b/>
          <w:sz w:val="40"/>
          <w:szCs w:val="40"/>
        </w:rPr>
      </w:pPr>
      <w:r w:rsidRPr="001C1BF3">
        <w:rPr>
          <w:rFonts w:ascii="Comic Sans MS" w:hAnsi="Comic Sans MS"/>
          <w:b/>
          <w:sz w:val="40"/>
          <w:szCs w:val="40"/>
        </w:rPr>
        <w:drawing>
          <wp:inline distT="0" distB="0" distL="0" distR="0" wp14:anchorId="015A856D" wp14:editId="08BD4F4A">
            <wp:extent cx="6168493" cy="1584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15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FA" w:rsidRPr="003F38FA" w:rsidRDefault="003F38FA" w:rsidP="003F38FA">
      <w:pPr>
        <w:jc w:val="center"/>
        <w:rPr>
          <w:rFonts w:ascii="Segoe Print" w:hAnsi="Segoe Pri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F38FA" w:rsidTr="003F38FA">
        <w:trPr>
          <w:trHeight w:val="1751"/>
        </w:trPr>
        <w:tc>
          <w:tcPr>
            <w:tcW w:w="5494" w:type="dxa"/>
            <w:vAlign w:val="center"/>
          </w:tcPr>
          <w:p w:rsidR="003F38FA" w:rsidRPr="001C1BF3" w:rsidRDefault="003F38FA" w:rsidP="003F38F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C1BF3">
              <w:rPr>
                <w:rFonts w:ascii="Comic Sans MS" w:hAnsi="Comic Sans MS"/>
                <w:b/>
                <w:sz w:val="40"/>
                <w:szCs w:val="40"/>
              </w:rPr>
              <w:t>interesting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>– this holds my attention</w:t>
            </w:r>
          </w:p>
        </w:tc>
        <w:tc>
          <w:tcPr>
            <w:tcW w:w="5494" w:type="dxa"/>
            <w:vAlign w:val="center"/>
          </w:tcPr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  <w:b/>
                <w:sz w:val="40"/>
                <w:szCs w:val="40"/>
              </w:rPr>
              <w:t>exciting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>– I am thrilled by this</w:t>
            </w:r>
          </w:p>
        </w:tc>
      </w:tr>
      <w:tr w:rsidR="003F38FA" w:rsidTr="003F38FA">
        <w:trPr>
          <w:trHeight w:val="1679"/>
        </w:trPr>
        <w:tc>
          <w:tcPr>
            <w:tcW w:w="5494" w:type="dxa"/>
            <w:vAlign w:val="center"/>
          </w:tcPr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  <w:b/>
                <w:sz w:val="40"/>
                <w:szCs w:val="40"/>
              </w:rPr>
              <w:t>moving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>– this makes me feel emotions</w:t>
            </w:r>
          </w:p>
        </w:tc>
        <w:tc>
          <w:tcPr>
            <w:tcW w:w="5494" w:type="dxa"/>
            <w:vAlign w:val="center"/>
          </w:tcPr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  <w:b/>
                <w:sz w:val="40"/>
                <w:szCs w:val="40"/>
              </w:rPr>
              <w:t>absorbing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>– I am totally into this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 xml:space="preserve">– </w:t>
            </w:r>
            <w:proofErr w:type="gramStart"/>
            <w:r w:rsidRPr="001C1BF3">
              <w:rPr>
                <w:rFonts w:ascii="Comic Sans MS" w:hAnsi="Comic Sans MS"/>
              </w:rPr>
              <w:t>it</w:t>
            </w:r>
            <w:proofErr w:type="gramEnd"/>
            <w:r w:rsidRPr="001C1BF3">
              <w:rPr>
                <w:rFonts w:ascii="Comic Sans MS" w:hAnsi="Comic Sans MS"/>
              </w:rPr>
              <w:t xml:space="preserve"> has sucked me in!</w:t>
            </w: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  <w:b/>
                <w:sz w:val="40"/>
                <w:szCs w:val="40"/>
              </w:rPr>
              <w:t>appearance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>– how a character looks</w:t>
            </w:r>
          </w:p>
        </w:tc>
        <w:tc>
          <w:tcPr>
            <w:tcW w:w="5494" w:type="dxa"/>
            <w:vAlign w:val="center"/>
          </w:tcPr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  <w:b/>
                <w:sz w:val="40"/>
                <w:szCs w:val="40"/>
              </w:rPr>
              <w:t>attributes</w:t>
            </w:r>
          </w:p>
          <w:p w:rsidR="003F38FA" w:rsidRPr="001C1BF3" w:rsidRDefault="003F38FA" w:rsidP="003F38FA">
            <w:pPr>
              <w:jc w:val="center"/>
              <w:rPr>
                <w:rFonts w:ascii="Comic Sans MS" w:hAnsi="Comic Sans MS"/>
              </w:rPr>
            </w:pPr>
            <w:r w:rsidRPr="001C1BF3">
              <w:rPr>
                <w:rFonts w:ascii="Comic Sans MS" w:hAnsi="Comic Sans MS"/>
              </w:rPr>
              <w:t>– how a character behaves, what their personality is like</w:t>
            </w: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</w:tbl>
    <w:p w:rsidR="00D5382E" w:rsidRPr="003F38FA" w:rsidRDefault="00D5382E">
      <w:pPr>
        <w:rPr>
          <w:rFonts w:ascii="Segoe Print" w:hAnsi="Segoe Print"/>
        </w:rPr>
      </w:pPr>
      <w:bookmarkStart w:id="0" w:name="_GoBack"/>
      <w:bookmarkEnd w:id="0"/>
    </w:p>
    <w:sectPr w:rsidR="00D5382E" w:rsidRPr="003F38F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2E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1BF3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38FA"/>
    <w:rsid w:val="003F55D0"/>
    <w:rsid w:val="003F5ACF"/>
    <w:rsid w:val="003F6A9D"/>
    <w:rsid w:val="003F6D4F"/>
    <w:rsid w:val="003F6F75"/>
    <w:rsid w:val="004009A9"/>
    <w:rsid w:val="00401A21"/>
    <w:rsid w:val="004036A2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3BFF"/>
    <w:rsid w:val="007041F4"/>
    <w:rsid w:val="00710717"/>
    <w:rsid w:val="007132AF"/>
    <w:rsid w:val="007148CE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A64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B73E2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59EA"/>
    <w:rsid w:val="00CE6B60"/>
    <w:rsid w:val="00CE7401"/>
    <w:rsid w:val="00CE7CFD"/>
    <w:rsid w:val="00CF08F9"/>
    <w:rsid w:val="00CF0E99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382E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2017-07-11T23:31:00Z</cp:lastPrinted>
  <dcterms:created xsi:type="dcterms:W3CDTF">2019-06-17T07:37:00Z</dcterms:created>
  <dcterms:modified xsi:type="dcterms:W3CDTF">2019-06-17T07:37:00Z</dcterms:modified>
</cp:coreProperties>
</file>